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6329D1" w:rsidRPr="006329D1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270604">
        <w:rPr>
          <w:rFonts w:ascii="GHEA Grapalat" w:hAnsi="GHEA Grapalat"/>
          <w:sz w:val="24"/>
          <w:szCs w:val="24"/>
          <w:lang w:val="hy-AM"/>
        </w:rPr>
        <w:t>26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B24451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69162C">
        <w:rPr>
          <w:rFonts w:ascii="GHEA Grapalat" w:hAnsi="GHEA Grapalat"/>
          <w:b/>
          <w:szCs w:val="24"/>
        </w:rPr>
        <w:t>HTZH-DBM-ASHDZB-2024/89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69162C">
        <w:rPr>
          <w:rFonts w:ascii="GHEA Grapalat" w:hAnsi="GHEA Grapalat"/>
          <w:b/>
          <w:szCs w:val="24"/>
        </w:rPr>
        <w:t>HTZH-DBM-ASHDZB-2024/89</w:t>
      </w:r>
      <w:r w:rsidR="00DC5CBF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</w:t>
      </w:r>
      <w:r w:rsidR="0069162C">
        <w:rPr>
          <w:rFonts w:ascii="GHEA Grapalat" w:hAnsi="GHEA Grapalat"/>
          <w:b/>
          <w:color w:val="0000FF"/>
          <w:szCs w:val="24"/>
          <w:lang w:val="af-ZA" w:eastAsia="en-US" w:bidi="ar-SA"/>
        </w:rPr>
        <w:t>Строительство средней школы в селе Гехадир в области Котайк, РА</w:t>
      </w:r>
      <w:r w:rsidR="0069162C" w:rsidRPr="0003713F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BE1286" w:rsidRDefault="008D0FB1" w:rsidP="00BE1286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BE1286">
        <w:rPr>
          <w:rFonts w:ascii="GHEA Grapalat" w:hAnsi="GHEA Grapalat"/>
          <w:szCs w:val="24"/>
        </w:rPr>
        <w:t>Внесено изменение в проектно-сметную документацию, в результате чего также изменена закупочная цена и внесены уточнения в лицензии, необходимые для исполнения Контракта.</w:t>
      </w:r>
    </w:p>
    <w:p w:rsidR="00D76FA7" w:rsidRPr="00E03479" w:rsidRDefault="00D76FA7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</w:p>
    <w:p w:rsidR="00BE1286" w:rsidRDefault="008D0FB1" w:rsidP="00BE1286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BE1286">
        <w:rPr>
          <w:rFonts w:ascii="GHEA Grapalat" w:hAnsi="GHEA Grapalat"/>
          <w:szCs w:val="24"/>
        </w:rPr>
        <w:t>Внесено изменение в проектно-сметную документацию, в результате чего также изменена закупочная цена и внесены уточнения в лицензии, необходимые для исполнения Контракта.</w:t>
      </w:r>
    </w:p>
    <w:p w:rsidR="00B63081" w:rsidRPr="00BE1286" w:rsidRDefault="00B6308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DB7CF4" w:rsidRPr="00DB7CF4" w:rsidRDefault="00DB7CF4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</w:t>
      </w:r>
      <w:r w:rsidR="0004440A">
        <w:rPr>
          <w:rFonts w:ascii="GHEA Grapalat" w:hAnsi="GHEA Grapalat"/>
          <w:b/>
          <w:szCs w:val="24"/>
          <w:lang w:val="hy-AM"/>
        </w:rPr>
        <w:t>1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69162C">
        <w:rPr>
          <w:rFonts w:ascii="GHEA Grapalat" w:hAnsi="GHEA Grapalat"/>
          <w:b/>
          <w:szCs w:val="24"/>
          <w:lang w:val="hy-AM"/>
        </w:rPr>
        <w:t>6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B24451">
        <w:rPr>
          <w:rFonts w:ascii="GHEA Grapalat" w:hAnsi="GHEA Grapalat"/>
          <w:szCs w:val="24"/>
        </w:rPr>
        <w:t>Алисы Николаян</w:t>
      </w:r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69162C">
        <w:rPr>
          <w:rFonts w:ascii="GHEA Grapalat" w:hAnsi="GHEA Grapalat" w:hint="eastAsia"/>
          <w:szCs w:val="24"/>
        </w:rPr>
        <w:t>HTZH-DBM-ASHDZB-2024/89</w:t>
      </w:r>
      <w:r w:rsidR="00DC5CBF">
        <w:rPr>
          <w:rFonts w:ascii="GHEA Grapalat" w:hAnsi="GHEA Grapalat"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6329D1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en-GB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6329D1">
        <w:rPr>
          <w:rFonts w:ascii="GHEA Grapalat" w:hAnsi="GHEA Grapalat"/>
          <w:szCs w:val="24"/>
        </w:rPr>
        <w:t xml:space="preserve">+374 60 501 </w:t>
      </w:r>
      <w:r w:rsidR="006329D1" w:rsidRPr="006329D1">
        <w:rPr>
          <w:rFonts w:ascii="GHEA Grapalat" w:hAnsi="GHEA Grapalat"/>
          <w:szCs w:val="24"/>
        </w:rPr>
        <w:t>2</w:t>
      </w:r>
      <w:r w:rsidR="006329D1">
        <w:rPr>
          <w:rFonts w:ascii="GHEA Grapalat" w:hAnsi="GHEA Grapalat"/>
          <w:szCs w:val="24"/>
          <w:lang w:val="en-GB"/>
        </w:rPr>
        <w:t>60</w:t>
      </w:r>
      <w:bookmarkStart w:id="0" w:name="_GoBack"/>
      <w:bookmarkEnd w:id="0"/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8" w:history="1">
        <w:r w:rsidR="00925E9C" w:rsidRPr="00925E9C">
          <w:rPr>
            <w:rStyle w:val="Hyperlink"/>
            <w:rFonts w:ascii="GHEA Grapalat" w:hAnsi="GHEA Grapalat"/>
            <w:szCs w:val="24"/>
            <w:lang w:val="hy-AM"/>
          </w:rPr>
          <w:t>a</w:t>
        </w:r>
        <w:r w:rsidR="00DE18B3">
          <w:rPr>
            <w:rStyle w:val="Hyperlink"/>
            <w:rFonts w:ascii="Cambria Math" w:hAnsi="Cambria Math"/>
            <w:szCs w:val="24"/>
            <w:lang w:val="hy-AM"/>
          </w:rPr>
          <w:t>․</w:t>
        </w:r>
        <w:r w:rsidR="00B24451" w:rsidRPr="00DE18B3">
          <w:rPr>
            <w:rStyle w:val="Hyperlink"/>
            <w:rFonts w:ascii="GHEA Grapalat" w:hAnsi="GHEA Grapalat"/>
            <w:szCs w:val="24"/>
            <w:lang w:val="hy-AM"/>
          </w:rPr>
          <w:t>nikolayan</w:t>
        </w:r>
        <w:r w:rsidR="00925E9C" w:rsidRPr="00925E9C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69162C">
        <w:rPr>
          <w:rFonts w:ascii="GHEA Grapalat" w:hAnsi="GHEA Grapalat"/>
          <w:b/>
          <w:szCs w:val="24"/>
        </w:rPr>
        <w:t>HTZH-DBM-ASHDZB-2024/89</w:t>
      </w:r>
      <w:r w:rsidR="00DC5CBF" w:rsidRPr="009044F1">
        <w:rPr>
          <w:rFonts w:ascii="GHEA Grapalat" w:hAnsi="GHEA Grapalat"/>
          <w:szCs w:val="24"/>
        </w:rPr>
        <w:t xml:space="preserve"> </w:t>
      </w:r>
    </w:p>
    <w:sectPr w:rsidR="002B525B" w:rsidRPr="00DC5CBF" w:rsidSect="00D76FA7">
      <w:footerReference w:type="even" r:id="rId9"/>
      <w:footerReference w:type="default" r:id="rId10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4440A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0604"/>
    <w:rsid w:val="002827E6"/>
    <w:rsid w:val="0028495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329D1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162C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4451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1286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E18B3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C4709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15B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aze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Alisa Nikolayan</cp:lastModifiedBy>
  <cp:revision>21</cp:revision>
  <cp:lastPrinted>2012-06-13T06:43:00Z</cp:lastPrinted>
  <dcterms:created xsi:type="dcterms:W3CDTF">2023-12-01T18:47:00Z</dcterms:created>
  <dcterms:modified xsi:type="dcterms:W3CDTF">2024-09-26T13:35:00Z</dcterms:modified>
</cp:coreProperties>
</file>